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3"/>
        <w:jc w:val="center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承  诺  书</w:t>
      </w:r>
    </w:p>
    <w:p>
      <w:pPr>
        <w:pStyle w:val="3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我单位对如下事项郑重承诺：</w:t>
      </w:r>
    </w:p>
    <w:p>
      <w:pPr>
        <w:pStyle w:val="3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一、按照规定组织申报材料，并对本次申报2024年永定区省级现代农业（蔬菜）产业园创建项目扶持资金所有材料(包括文字、文件、数据、图片、合同和凭证等)的真实性负责。</w:t>
      </w:r>
    </w:p>
    <w:p>
      <w:pPr>
        <w:pStyle w:val="3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二、遵守国家相关法律法规，上年度未发生偷漏税、拖欠职工工资及欠缴社会保险费、较大以上生产安全事故、重特大环境污染事件和重大产品质量安全事故等行为。</w:t>
      </w:r>
    </w:p>
    <w:p>
      <w:pPr>
        <w:pStyle w:val="3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三、按照规定程序申报专项资金，对涉及专项资金管理的相关部门及人员，不采取吃请、馈赠、贿赂等不正当手段。</w:t>
      </w:r>
    </w:p>
    <w:p>
      <w:pPr>
        <w:pStyle w:val="3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如有违上述承诺，单位愿承担一切责任。</w:t>
      </w:r>
    </w:p>
    <w:p>
      <w:pPr>
        <w:pStyle w:val="3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单位(公章):</w:t>
      </w:r>
    </w:p>
    <w:p>
      <w:pPr>
        <w:pStyle w:val="3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法人代表(签字):</w:t>
      </w:r>
    </w:p>
    <w:p>
      <w:pPr>
        <w:pStyle w:val="3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  年   月    日</w:t>
      </w:r>
    </w:p>
    <w:p>
      <w:pPr>
        <w:pStyle w:val="3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jc w:val="left"/>
        <w:rPr>
          <w:rStyle w:val="8"/>
          <w:rFonts w:hAnsi="黑体"/>
          <w:b w:val="0"/>
          <w:bCs w:val="0"/>
          <w:sz w:val="32"/>
          <w:szCs w:val="32"/>
          <w:lang w:bidi="ar"/>
        </w:rPr>
      </w:pPr>
      <w:r>
        <w:rPr>
          <w:rStyle w:val="8"/>
          <w:rFonts w:hint="eastAsia" w:hAnsi="黑体"/>
          <w:b w:val="0"/>
          <w:bCs w:val="0"/>
          <w:sz w:val="32"/>
          <w:szCs w:val="32"/>
          <w:lang w:bidi="ar"/>
        </w:rPr>
        <w:t>附件2</w:t>
      </w:r>
    </w:p>
    <w:p>
      <w:pPr>
        <w:pStyle w:val="3"/>
        <w:jc w:val="center"/>
        <w:rPr>
          <w:rFonts w:hAnsi="宋体" w:cs="宋体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hint="eastAsia" w:hAnsi="宋体" w:cs="宋体"/>
          <w:b/>
          <w:bCs/>
          <w:color w:val="000000"/>
          <w:kern w:val="0"/>
          <w:sz w:val="36"/>
          <w:szCs w:val="36"/>
          <w:lang w:bidi="ar"/>
        </w:rPr>
        <w:t>申报单位基本情况表</w:t>
      </w:r>
    </w:p>
    <w:p>
      <w:pPr>
        <w:pStyle w:val="3"/>
        <w:rPr>
          <w:rFonts w:ascii="仿宋_GB2312" w:hAnsi="仿宋_GB2312" w:eastAsia="仿宋_GB2312" w:cs="仿宋_GB2312"/>
          <w:color w:val="000000"/>
          <w:kern w:val="0"/>
          <w:sz w:val="24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申报企业(盖章) :                    日期 ：  年  月  日         单位：万元</w:t>
      </w:r>
    </w:p>
    <w:tbl>
      <w:tblPr>
        <w:tblStyle w:val="6"/>
        <w:tblW w:w="94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438"/>
        <w:gridCol w:w="1815"/>
        <w:gridCol w:w="2029"/>
        <w:gridCol w:w="1421"/>
        <w:gridCol w:w="1017"/>
        <w:gridCol w:w="11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0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申报方向</w:t>
            </w:r>
          </w:p>
        </w:tc>
        <w:tc>
          <w:tcPr>
            <w:tcW w:w="74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重点工程类别：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0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4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子项目名称：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0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4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子项目建设内容：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5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企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业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基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本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情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况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74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经营(研究)范围</w:t>
            </w:r>
          </w:p>
        </w:tc>
        <w:tc>
          <w:tcPr>
            <w:tcW w:w="74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单位性质</w:t>
            </w:r>
          </w:p>
        </w:tc>
        <w:tc>
          <w:tcPr>
            <w:tcW w:w="5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国有企业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民营企业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事业单位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所属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行业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社会代码</w:t>
            </w:r>
          </w:p>
        </w:tc>
        <w:tc>
          <w:tcPr>
            <w:tcW w:w="74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联系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方式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法人代表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Style w:val="9"/>
                <w:rFonts w:hint="default" w:ascii="仿宋_GB2312" w:hAnsi="仿宋_GB2312" w:eastAsia="仿宋_GB2312" w:cs="仿宋_GB2312"/>
                <w:sz w:val="28"/>
                <w:szCs w:val="28"/>
                <w:lang w:bidi="ar"/>
              </w:rPr>
              <w:t>近三年会计年度财务状况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10"/>
                <w:rFonts w:hint="default" w:ascii="仿宋_GB2312" w:hAnsi="仿宋_GB2312" w:eastAsia="仿宋_GB2312" w:cs="仿宋_GB2312"/>
                <w:sz w:val="28"/>
                <w:szCs w:val="28"/>
                <w:lang w:bidi="ar"/>
              </w:rPr>
              <w:t>名</w:t>
            </w:r>
            <w:r>
              <w:rPr>
                <w:rStyle w:val="9"/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 xml:space="preserve"> </w:t>
            </w:r>
            <w:r>
              <w:rPr>
                <w:rStyle w:val="10"/>
                <w:rFonts w:hint="default" w:ascii="仿宋_GB2312" w:hAnsi="仿宋_GB2312" w:eastAsia="仿宋_GB2312" w:cs="仿宋_GB2312"/>
                <w:sz w:val="28"/>
                <w:szCs w:val="28"/>
                <w:lang w:bidi="ar"/>
              </w:rPr>
              <w:t>称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9"/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2021</w:t>
            </w:r>
            <w:r>
              <w:rPr>
                <w:rStyle w:val="10"/>
                <w:rFonts w:hint="default" w:ascii="仿宋_GB2312" w:hAnsi="仿宋_GB2312" w:eastAsia="仿宋_GB2312" w:cs="仿宋_GB2312"/>
                <w:sz w:val="28"/>
                <w:szCs w:val="28"/>
                <w:lang w:bidi="ar"/>
              </w:rPr>
              <w:t>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9"/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2022</w:t>
            </w:r>
            <w:r>
              <w:rPr>
                <w:rStyle w:val="10"/>
                <w:rFonts w:hint="default" w:ascii="仿宋_GB2312" w:hAnsi="仿宋_GB2312" w:eastAsia="仿宋_GB2312" w:cs="仿宋_GB2312"/>
                <w:sz w:val="28"/>
                <w:szCs w:val="28"/>
                <w:lang w:bidi="ar"/>
              </w:rPr>
              <w:t>年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9"/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2023</w:t>
            </w:r>
            <w:r>
              <w:rPr>
                <w:rStyle w:val="10"/>
                <w:rFonts w:hint="default" w:ascii="仿宋_GB2312" w:hAnsi="仿宋_GB2312" w:eastAsia="仿宋_GB2312" w:cs="仿宋_GB2312"/>
                <w:sz w:val="28"/>
                <w:szCs w:val="28"/>
                <w:lang w:bidi="ar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财务指标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资产总额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负责总额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营运收入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利润总额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实缴税金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5" w:hRule="atLeast"/>
          <w:jc w:val="center"/>
        </w:trPr>
        <w:tc>
          <w:tcPr>
            <w:tcW w:w="59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6703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近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三年项目业主是否发生过安全、污染、质量事故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是/否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（选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择是的必须填写情况说明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）</w:t>
            </w:r>
          </w:p>
          <w:p>
            <w:pPr>
              <w:widowControl/>
              <w:spacing w:line="36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1" w:hRule="atLeast"/>
          <w:jc w:val="center"/>
        </w:trPr>
        <w:tc>
          <w:tcPr>
            <w:tcW w:w="59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67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近三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年项目业主是否有过纳税、金融失信记录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是/否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（选择是的必须填写情况说明）</w:t>
            </w:r>
          </w:p>
        </w:tc>
      </w:tr>
    </w:tbl>
    <w:p>
      <w:pPr>
        <w:pStyle w:val="3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3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3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pStyle w:val="3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3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3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XXXX公司(单位)</w:t>
      </w:r>
    </w:p>
    <w:p>
      <w:pPr>
        <w:pStyle w:val="3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永定区省级现代农业（蔬菜）产业园</w:t>
      </w:r>
    </w:p>
    <w:p>
      <w:pPr>
        <w:pStyle w:val="3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创建方案(2024—2026年)</w:t>
      </w:r>
    </w:p>
    <w:p>
      <w:pPr>
        <w:pStyle w:val="3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(模板)</w:t>
      </w:r>
    </w:p>
    <w:p>
      <w:pPr>
        <w:pStyle w:val="3"/>
        <w:rPr>
          <w:sz w:val="28"/>
          <w:szCs w:val="28"/>
        </w:rPr>
      </w:pPr>
    </w:p>
    <w:p>
      <w:pPr>
        <w:pStyle w:val="3"/>
        <w:rPr>
          <w:sz w:val="28"/>
          <w:szCs w:val="28"/>
        </w:rPr>
      </w:pPr>
    </w:p>
    <w:p>
      <w:pPr>
        <w:pStyle w:val="3"/>
        <w:rPr>
          <w:sz w:val="28"/>
          <w:szCs w:val="28"/>
        </w:rPr>
      </w:pPr>
    </w:p>
    <w:p>
      <w:pPr>
        <w:pStyle w:val="3"/>
        <w:rPr>
          <w:sz w:val="28"/>
          <w:szCs w:val="28"/>
        </w:rPr>
      </w:pPr>
    </w:p>
    <w:p>
      <w:pPr>
        <w:pStyle w:val="3"/>
        <w:rPr>
          <w:sz w:val="28"/>
          <w:szCs w:val="28"/>
        </w:rPr>
      </w:pPr>
    </w:p>
    <w:p>
      <w:pPr>
        <w:pStyle w:val="3"/>
        <w:rPr>
          <w:sz w:val="28"/>
          <w:szCs w:val="28"/>
        </w:rPr>
      </w:pPr>
    </w:p>
    <w:p>
      <w:pPr>
        <w:pStyle w:val="3"/>
        <w:rPr>
          <w:sz w:val="28"/>
          <w:szCs w:val="28"/>
        </w:rPr>
      </w:pPr>
    </w:p>
    <w:p>
      <w:pPr>
        <w:pStyle w:val="3"/>
        <w:rPr>
          <w:sz w:val="28"/>
          <w:szCs w:val="28"/>
        </w:rPr>
      </w:pPr>
    </w:p>
    <w:p>
      <w:pPr>
        <w:pStyle w:val="3"/>
        <w:rPr>
          <w:sz w:val="28"/>
          <w:szCs w:val="28"/>
        </w:rPr>
      </w:pPr>
    </w:p>
    <w:p>
      <w:pPr>
        <w:pStyle w:val="3"/>
        <w:rPr>
          <w:sz w:val="28"/>
          <w:szCs w:val="28"/>
        </w:rPr>
      </w:pPr>
    </w:p>
    <w:p>
      <w:pPr>
        <w:pStyle w:val="3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XXXXXXX公司(单位)</w:t>
      </w:r>
    </w:p>
    <w:p>
      <w:pPr>
        <w:pStyle w:val="3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2024年xx月xx日</w:t>
      </w:r>
    </w:p>
    <w:p>
      <w:pPr>
        <w:pStyle w:val="3"/>
        <w:rPr>
          <w:sz w:val="28"/>
          <w:szCs w:val="28"/>
        </w:rPr>
      </w:pPr>
    </w:p>
    <w:p>
      <w:pPr>
        <w:pStyle w:val="3"/>
        <w:rPr>
          <w:rFonts w:hint="eastAsia"/>
          <w:sz w:val="28"/>
          <w:szCs w:val="28"/>
        </w:rPr>
      </w:pPr>
    </w:p>
    <w:p>
      <w:pPr>
        <w:pStyle w:val="3"/>
        <w:rPr>
          <w:rFonts w:hint="eastAsia"/>
          <w:sz w:val="28"/>
          <w:szCs w:val="28"/>
        </w:rPr>
      </w:pPr>
    </w:p>
    <w:p>
      <w:pPr>
        <w:pStyle w:val="3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一、项目名称</w:t>
      </w:r>
    </w:p>
    <w:p>
      <w:pPr>
        <w:pStyle w:val="3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二、项目建设依据</w:t>
      </w:r>
    </w:p>
    <w:p>
      <w:pPr>
        <w:pStyle w:val="3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三、项目建设地点及实施主体基本情况</w:t>
      </w:r>
    </w:p>
    <w:p>
      <w:pPr>
        <w:pStyle w:val="3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四、项目技术依托单位</w:t>
      </w:r>
    </w:p>
    <w:p>
      <w:pPr>
        <w:pStyle w:val="3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五、项目建设思路、原则、任务和目标</w:t>
      </w:r>
    </w:p>
    <w:p>
      <w:pPr>
        <w:pStyle w:val="3"/>
        <w:spacing w:line="56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(一)总体思路</w:t>
      </w:r>
    </w:p>
    <w:p>
      <w:pPr>
        <w:pStyle w:val="3"/>
        <w:spacing w:line="56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(二)基本原则</w:t>
      </w:r>
    </w:p>
    <w:p>
      <w:pPr>
        <w:pStyle w:val="3"/>
        <w:spacing w:line="56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(三)建设任务</w:t>
      </w:r>
    </w:p>
    <w:p>
      <w:pPr>
        <w:pStyle w:val="3"/>
        <w:spacing w:line="56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(四)建设目标(总体思路和分年度建设目标。年度建设目标应具体，包括产业规模、初加工、精深加工、绿色发展、联农带农等目标。)</w:t>
      </w:r>
    </w:p>
    <w:p>
      <w:pPr>
        <w:pStyle w:val="3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六、项目建设内容</w:t>
      </w:r>
    </w:p>
    <w:p>
      <w:pPr>
        <w:pStyle w:val="3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七、项目建设资金投入计划</w:t>
      </w:r>
    </w:p>
    <w:p>
      <w:pPr>
        <w:pStyle w:val="3"/>
        <w:spacing w:line="56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(一)项目建设总投入计划</w:t>
      </w:r>
    </w:p>
    <w:p>
      <w:pPr>
        <w:pStyle w:val="3"/>
        <w:spacing w:line="56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(二)资金筹措</w:t>
      </w:r>
    </w:p>
    <w:p>
      <w:pPr>
        <w:pStyle w:val="3"/>
        <w:spacing w:line="56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(三)资金计划明细表</w:t>
      </w:r>
    </w:p>
    <w:p>
      <w:pPr>
        <w:pStyle w:val="3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八、项目建设进度计划</w:t>
      </w:r>
    </w:p>
    <w:p>
      <w:pPr>
        <w:pStyle w:val="3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九、项目效益分析</w:t>
      </w:r>
    </w:p>
    <w:p>
      <w:pPr>
        <w:pStyle w:val="3"/>
        <w:spacing w:line="56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(一)经济效益</w:t>
      </w:r>
    </w:p>
    <w:p>
      <w:pPr>
        <w:pStyle w:val="3"/>
        <w:spacing w:line="56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(二)社会效益</w:t>
      </w:r>
    </w:p>
    <w:p>
      <w:pPr>
        <w:pStyle w:val="3"/>
        <w:spacing w:line="56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(三)生态效益</w:t>
      </w:r>
    </w:p>
    <w:p>
      <w:pPr>
        <w:pStyle w:val="3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十、项目组织实施</w:t>
      </w:r>
    </w:p>
    <w:p>
      <w:pPr>
        <w:pStyle w:val="3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包括组织领导、工作机制、管理实施、指导服务、技术支撑等方面措施。</w:t>
      </w:r>
    </w:p>
    <w:p>
      <w:pPr>
        <w:pStyle w:val="3"/>
        <w:spacing w:line="560" w:lineRule="exact"/>
        <w:rPr>
          <w:rFonts w:ascii="黑体" w:hAnsi="黑体" w:eastAsia="黑体" w:cs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bidi="ar"/>
        </w:rPr>
        <w:t>附件4</w:t>
      </w:r>
    </w:p>
    <w:p>
      <w:pPr>
        <w:pStyle w:val="3"/>
        <w:spacing w:line="560" w:lineRule="exact"/>
        <w:jc w:val="center"/>
        <w:rPr>
          <w:rStyle w:val="12"/>
          <w:rFonts w:ascii="宋体" w:eastAsia="宋体" w:cs="宋体"/>
          <w:b/>
          <w:bCs/>
          <w:sz w:val="36"/>
          <w:szCs w:val="36"/>
          <w:lang w:bidi="ar"/>
        </w:rPr>
      </w:pPr>
      <w:r>
        <w:rPr>
          <w:rStyle w:val="11"/>
          <w:rFonts w:hint="eastAsia"/>
          <w:b/>
          <w:bCs/>
          <w:sz w:val="36"/>
          <w:szCs w:val="36"/>
          <w:lang w:bidi="ar"/>
        </w:rPr>
        <w:t xml:space="preserve">XXXX  </w:t>
      </w:r>
      <w:r>
        <w:rPr>
          <w:rStyle w:val="12"/>
          <w:rFonts w:hint="eastAsia" w:ascii="宋体" w:eastAsia="宋体" w:cs="宋体"/>
          <w:b/>
          <w:bCs/>
          <w:sz w:val="36"/>
          <w:szCs w:val="36"/>
          <w:lang w:bidi="ar"/>
        </w:rPr>
        <w:t>公司(单位)202</w:t>
      </w:r>
      <w:r>
        <w:rPr>
          <w:rStyle w:val="11"/>
          <w:rFonts w:hint="eastAsia"/>
          <w:b/>
          <w:bCs/>
          <w:sz w:val="36"/>
          <w:szCs w:val="36"/>
          <w:lang w:bidi="ar"/>
        </w:rPr>
        <w:t xml:space="preserve">4 </w:t>
      </w:r>
      <w:r>
        <w:rPr>
          <w:rStyle w:val="12"/>
          <w:rFonts w:hint="eastAsia" w:ascii="宋体" w:eastAsia="宋体" w:cs="宋体"/>
          <w:b/>
          <w:bCs/>
          <w:sz w:val="36"/>
          <w:szCs w:val="36"/>
          <w:lang w:bidi="ar"/>
        </w:rPr>
        <w:t>年永定区现代农业（蔬菜）</w:t>
      </w:r>
    </w:p>
    <w:p>
      <w:pPr>
        <w:pStyle w:val="3"/>
        <w:spacing w:line="560" w:lineRule="exact"/>
        <w:jc w:val="center"/>
        <w:rPr>
          <w:rFonts w:hAnsi="宋体" w:cs="宋体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hint="eastAsia" w:hAnsi="宋体" w:cs="宋体"/>
          <w:b/>
          <w:bCs/>
          <w:color w:val="000000"/>
          <w:kern w:val="0"/>
          <w:sz w:val="36"/>
          <w:szCs w:val="36"/>
          <w:lang w:bidi="ar"/>
        </w:rPr>
        <w:t>产业园创建项目资金使用分配表</w:t>
      </w:r>
    </w:p>
    <w:p>
      <w:pPr>
        <w:pStyle w:val="3"/>
        <w:spacing w:line="560" w:lineRule="exact"/>
        <w:jc w:val="right"/>
        <w:rPr>
          <w:rFonts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日期：     年  月   日</w:t>
      </w:r>
    </w:p>
    <w:tbl>
      <w:tblPr>
        <w:tblStyle w:val="6"/>
        <w:tblW w:w="93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1242"/>
        <w:gridCol w:w="1273"/>
        <w:gridCol w:w="1212"/>
        <w:gridCol w:w="1198"/>
        <w:gridCol w:w="817"/>
        <w:gridCol w:w="817"/>
        <w:gridCol w:w="817"/>
        <w:gridCol w:w="819"/>
        <w:gridCol w:w="7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建设主体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建设内容</w:t>
            </w:r>
          </w:p>
        </w:tc>
        <w:tc>
          <w:tcPr>
            <w:tcW w:w="32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241" w:firstLineChars="100"/>
              <w:jc w:val="left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投资总额(万元)</w:t>
            </w:r>
          </w:p>
        </w:tc>
        <w:tc>
          <w:tcPr>
            <w:tcW w:w="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单位性质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中央财政资金用于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地方整合及自筹资金用于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中央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财政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资金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地方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整合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资金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自筹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资金</w:t>
            </w:r>
          </w:p>
        </w:tc>
        <w:tc>
          <w:tcPr>
            <w:tcW w:w="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xx有限公司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民营企业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xx设施设备购买、安装调试等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土地改良、园地管理；基础设施建设投入等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4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4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pStyle w:val="3"/>
        <w:spacing w:line="560" w:lineRule="exact"/>
        <w:rPr>
          <w:rStyle w:val="13"/>
          <w:rFonts w:ascii="仿宋_GB2312" w:hAnsi="仿宋_GB2312" w:eastAsia="仿宋_GB2312" w:cs="仿宋_GB2312"/>
          <w:sz w:val="28"/>
          <w:szCs w:val="28"/>
          <w:lang w:bidi="ar"/>
        </w:rPr>
      </w:pPr>
      <w:r>
        <w:rPr>
          <w:rStyle w:val="13"/>
          <w:rFonts w:hint="eastAsia" w:ascii="仿宋_GB2312" w:hAnsi="仿宋_GB2312" w:eastAsia="仿宋_GB2312" w:cs="仿宋_GB2312"/>
          <w:sz w:val="28"/>
          <w:szCs w:val="28"/>
          <w:lang w:bidi="ar"/>
        </w:rPr>
        <w:t>备注：请分别填写三年资金分配表</w:t>
      </w:r>
    </w:p>
    <w:p>
      <w:pPr>
        <w:pStyle w:val="3"/>
        <w:spacing w:line="560" w:lineRule="exact"/>
        <w:rPr>
          <w:rStyle w:val="13"/>
          <w:rFonts w:ascii="仿宋_GB2312" w:hAnsi="仿宋_GB2312" w:eastAsia="仿宋_GB2312" w:cs="仿宋_GB2312"/>
          <w:sz w:val="28"/>
          <w:szCs w:val="28"/>
          <w:lang w:bidi="ar"/>
        </w:rPr>
      </w:pPr>
    </w:p>
    <w:p>
      <w:pPr>
        <w:pStyle w:val="3"/>
        <w:spacing w:line="560" w:lineRule="exact"/>
        <w:rPr>
          <w:rStyle w:val="13"/>
          <w:rFonts w:ascii="仿宋_GB2312" w:hAnsi="仿宋_GB2312" w:eastAsia="仿宋_GB2312" w:cs="仿宋_GB2312"/>
          <w:sz w:val="28"/>
          <w:szCs w:val="28"/>
          <w:lang w:bidi="ar"/>
        </w:rPr>
      </w:pPr>
    </w:p>
    <w:p>
      <w:pPr>
        <w:pStyle w:val="3"/>
        <w:spacing w:line="560" w:lineRule="exact"/>
        <w:rPr>
          <w:rStyle w:val="13"/>
          <w:rFonts w:ascii="仿宋_GB2312" w:hAnsi="仿宋_GB2312" w:eastAsia="仿宋_GB2312" w:cs="仿宋_GB2312"/>
          <w:sz w:val="28"/>
          <w:szCs w:val="28"/>
          <w:lang w:bidi="ar"/>
        </w:rPr>
      </w:pPr>
    </w:p>
    <w:p>
      <w:pPr>
        <w:pStyle w:val="3"/>
        <w:spacing w:line="560" w:lineRule="exact"/>
        <w:rPr>
          <w:rStyle w:val="13"/>
          <w:rFonts w:ascii="仿宋_GB2312" w:hAnsi="仿宋_GB2312" w:eastAsia="仿宋_GB2312" w:cs="仿宋_GB2312"/>
          <w:sz w:val="28"/>
          <w:szCs w:val="28"/>
          <w:lang w:bidi="ar"/>
        </w:rPr>
      </w:pPr>
    </w:p>
    <w:p>
      <w:pPr>
        <w:pStyle w:val="3"/>
        <w:spacing w:line="560" w:lineRule="exact"/>
        <w:rPr>
          <w:rStyle w:val="13"/>
          <w:rFonts w:ascii="仿宋_GB2312" w:hAnsi="仿宋_GB2312" w:eastAsia="仿宋_GB2312" w:cs="仿宋_GB2312"/>
          <w:sz w:val="28"/>
          <w:szCs w:val="28"/>
          <w:lang w:bidi="ar"/>
        </w:rPr>
      </w:pPr>
    </w:p>
    <w:p>
      <w:pPr>
        <w:pStyle w:val="3"/>
        <w:spacing w:line="560" w:lineRule="exact"/>
        <w:rPr>
          <w:rStyle w:val="13"/>
          <w:rFonts w:ascii="仿宋_GB2312" w:hAnsi="仿宋_GB2312" w:eastAsia="仿宋_GB2312" w:cs="仿宋_GB2312"/>
          <w:sz w:val="28"/>
          <w:szCs w:val="28"/>
          <w:lang w:bidi="ar"/>
        </w:rPr>
      </w:pPr>
    </w:p>
    <w:p>
      <w:pPr>
        <w:pStyle w:val="3"/>
        <w:spacing w:line="560" w:lineRule="exact"/>
        <w:rPr>
          <w:rStyle w:val="13"/>
          <w:rFonts w:ascii="仿宋_GB2312" w:hAnsi="仿宋_GB2312" w:eastAsia="仿宋_GB2312" w:cs="仿宋_GB2312"/>
          <w:sz w:val="28"/>
          <w:szCs w:val="28"/>
          <w:lang w:bidi="ar"/>
        </w:rPr>
      </w:pPr>
    </w:p>
    <w:p>
      <w:pPr>
        <w:pStyle w:val="3"/>
        <w:spacing w:line="560" w:lineRule="exact"/>
        <w:rPr>
          <w:rStyle w:val="13"/>
          <w:rFonts w:ascii="仿宋_GB2312" w:hAnsi="仿宋_GB2312" w:eastAsia="仿宋_GB2312" w:cs="仿宋_GB2312"/>
          <w:sz w:val="28"/>
          <w:szCs w:val="28"/>
          <w:lang w:bidi="ar"/>
        </w:rPr>
      </w:pPr>
    </w:p>
    <w:p>
      <w:pPr>
        <w:pStyle w:val="3"/>
        <w:spacing w:line="560" w:lineRule="exact"/>
        <w:rPr>
          <w:rStyle w:val="13"/>
          <w:rFonts w:hAnsi="黑体"/>
          <w:sz w:val="32"/>
          <w:szCs w:val="32"/>
          <w:lang w:bidi="ar"/>
        </w:rPr>
      </w:pPr>
      <w:r>
        <w:rPr>
          <w:rStyle w:val="13"/>
          <w:rFonts w:hint="eastAsia" w:hAnsi="黑体"/>
          <w:sz w:val="32"/>
          <w:szCs w:val="32"/>
          <w:lang w:bidi="ar"/>
        </w:rPr>
        <w:t>附件5</w:t>
      </w:r>
    </w:p>
    <w:p>
      <w:pPr>
        <w:pStyle w:val="3"/>
        <w:spacing w:line="560" w:lineRule="exact"/>
        <w:jc w:val="center"/>
        <w:rPr>
          <w:rStyle w:val="13"/>
          <w:rFonts w:hint="eastAsia" w:ascii="宋体" w:eastAsia="宋体" w:cs="宋体"/>
          <w:b/>
          <w:bCs/>
          <w:sz w:val="36"/>
          <w:szCs w:val="36"/>
          <w:lang w:eastAsia="zh-CN" w:bidi="ar"/>
        </w:rPr>
      </w:pPr>
      <w:r>
        <w:rPr>
          <w:rStyle w:val="13"/>
          <w:rFonts w:hint="eastAsia" w:ascii="宋体" w:eastAsia="宋体" w:cs="宋体"/>
          <w:b/>
          <w:bCs/>
          <w:sz w:val="36"/>
          <w:szCs w:val="36"/>
          <w:lang w:bidi="ar"/>
        </w:rPr>
        <w:t>项目绩效目标申报表</w:t>
      </w:r>
    </w:p>
    <w:p>
      <w:pPr>
        <w:pStyle w:val="3"/>
        <w:spacing w:line="560" w:lineRule="exact"/>
        <w:jc w:val="center"/>
        <w:rPr>
          <w:rStyle w:val="13"/>
          <w:sz w:val="28"/>
          <w:szCs w:val="28"/>
          <w:lang w:bidi="ar"/>
        </w:rPr>
      </w:pPr>
      <w:r>
        <w:rPr>
          <w:rStyle w:val="13"/>
          <w:sz w:val="28"/>
          <w:szCs w:val="28"/>
          <w:lang w:bidi="ar"/>
        </w:rPr>
        <w:t xml:space="preserve"> (202x</w:t>
      </w:r>
      <w:r>
        <w:rPr>
          <w:rStyle w:val="10"/>
          <w:rFonts w:hint="default"/>
          <w:b w:val="0"/>
          <w:bCs w:val="0"/>
          <w:sz w:val="28"/>
          <w:szCs w:val="28"/>
          <w:lang w:bidi="ar"/>
        </w:rPr>
        <w:t>年度</w:t>
      </w:r>
      <w:r>
        <w:rPr>
          <w:rStyle w:val="13"/>
          <w:sz w:val="28"/>
          <w:szCs w:val="28"/>
          <w:lang w:bidi="ar"/>
        </w:rPr>
        <w:t>)</w:t>
      </w:r>
    </w:p>
    <w:p>
      <w:pPr>
        <w:pStyle w:val="3"/>
        <w:spacing w:line="560" w:lineRule="exact"/>
        <w:jc w:val="right"/>
        <w:rPr>
          <w:rStyle w:val="13"/>
          <w:rFonts w:hint="eastAsia" w:ascii="仿宋_GB2312" w:hAnsi="仿宋_GB2312" w:eastAsia="仿宋_GB2312" w:cs="仿宋_GB2312"/>
          <w:sz w:val="28"/>
          <w:szCs w:val="28"/>
          <w:lang w:bidi="ar"/>
        </w:rPr>
      </w:pPr>
      <w:r>
        <w:rPr>
          <w:rStyle w:val="8"/>
          <w:rFonts w:hint="eastAsia" w:ascii="仿宋_GB2312" w:hAnsi="仿宋_GB2312" w:eastAsia="仿宋_GB2312" w:cs="仿宋_GB2312"/>
          <w:b w:val="0"/>
          <w:bCs w:val="0"/>
          <w:sz w:val="28"/>
          <w:szCs w:val="28"/>
          <w:lang w:bidi="ar"/>
        </w:rPr>
        <w:t>日期：    年   月    日</w:t>
      </w:r>
    </w:p>
    <w:tbl>
      <w:tblPr>
        <w:tblStyle w:val="6"/>
        <w:tblW w:w="887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437"/>
        <w:gridCol w:w="1750"/>
        <w:gridCol w:w="1185"/>
        <w:gridCol w:w="1489"/>
        <w:gridCol w:w="15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73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项目负责人</w:t>
            </w: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主管业务</w:t>
            </w: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实施单位</w:t>
            </w: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 w:bidi="ar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资金情况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(万元)</w:t>
            </w: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年度资金总额：</w:t>
            </w:r>
          </w:p>
        </w:tc>
        <w:tc>
          <w:tcPr>
            <w:tcW w:w="4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其中：财政拨款</w:t>
            </w:r>
          </w:p>
        </w:tc>
        <w:tc>
          <w:tcPr>
            <w:tcW w:w="4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其他资金</w:t>
            </w:r>
          </w:p>
        </w:tc>
        <w:tc>
          <w:tcPr>
            <w:tcW w:w="4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总体目标</w:t>
            </w:r>
          </w:p>
        </w:tc>
        <w:tc>
          <w:tcPr>
            <w:tcW w:w="73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年度目标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73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绩效指标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一级指标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二级指标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三级指标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指标值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产出指标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数量指标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质量指标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时效指标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成本指标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效益指标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经济效益指标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社会效益指标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生态效益指标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满意度指标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 w:bidi="ar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服务对象满意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bidi="ar"/>
              </w:rPr>
              <w:t>度指标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</w:tbl>
    <w:p>
      <w:pPr>
        <w:pStyle w:val="3"/>
        <w:spacing w:line="560" w:lineRule="exact"/>
        <w:rPr>
          <w:rFonts w:hint="eastAsia" w:ascii="仿宋" w:hAnsi="仿宋" w:eastAsia="仿宋"/>
          <w:spacing w:val="-6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bidi="ar"/>
        </w:rPr>
        <w:t>注：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24"/>
          <w:szCs w:val="24"/>
          <w:lang w:bidi="ar"/>
        </w:rPr>
        <w:t>各地请根据实际情况，从上述绩效指标中选择适合的填报，可自行增加或适当调整。</w:t>
      </w:r>
    </w:p>
    <w:sectPr>
      <w:footerReference r:id="rId3" w:type="default"/>
      <w:pgSz w:w="11906" w:h="16838"/>
      <w:pgMar w:top="1440" w:right="1417" w:bottom="1440" w:left="164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153"/>
      </w:tabs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wNzMxZjY3ZjEwN2JiYTY2NzE2YWM3NDMyODI2OTIifQ=="/>
  </w:docVars>
  <w:rsids>
    <w:rsidRoot w:val="6C751719"/>
    <w:rsid w:val="00020189"/>
    <w:rsid w:val="0005559B"/>
    <w:rsid w:val="00055849"/>
    <w:rsid w:val="0005755F"/>
    <w:rsid w:val="00085A96"/>
    <w:rsid w:val="0009543F"/>
    <w:rsid w:val="000A59A0"/>
    <w:rsid w:val="000D23A6"/>
    <w:rsid w:val="000E6FB5"/>
    <w:rsid w:val="000E7C7D"/>
    <w:rsid w:val="000F11EB"/>
    <w:rsid w:val="000F26CF"/>
    <w:rsid w:val="001233DF"/>
    <w:rsid w:val="00125328"/>
    <w:rsid w:val="00172F5D"/>
    <w:rsid w:val="001F6F93"/>
    <w:rsid w:val="00214F71"/>
    <w:rsid w:val="002C225A"/>
    <w:rsid w:val="002E1914"/>
    <w:rsid w:val="00302E66"/>
    <w:rsid w:val="0035264F"/>
    <w:rsid w:val="00360E2D"/>
    <w:rsid w:val="003D4C43"/>
    <w:rsid w:val="003E4C47"/>
    <w:rsid w:val="003F268D"/>
    <w:rsid w:val="00446BBA"/>
    <w:rsid w:val="00461E0F"/>
    <w:rsid w:val="004767CD"/>
    <w:rsid w:val="004A6327"/>
    <w:rsid w:val="004B3AAC"/>
    <w:rsid w:val="004C175D"/>
    <w:rsid w:val="004F5297"/>
    <w:rsid w:val="0050350A"/>
    <w:rsid w:val="005127C0"/>
    <w:rsid w:val="00557FB6"/>
    <w:rsid w:val="00593420"/>
    <w:rsid w:val="00593CA2"/>
    <w:rsid w:val="005A515E"/>
    <w:rsid w:val="005D1B12"/>
    <w:rsid w:val="005F200F"/>
    <w:rsid w:val="006111DF"/>
    <w:rsid w:val="0064675E"/>
    <w:rsid w:val="006B4F06"/>
    <w:rsid w:val="006E6586"/>
    <w:rsid w:val="00741095"/>
    <w:rsid w:val="007A65C0"/>
    <w:rsid w:val="007E7917"/>
    <w:rsid w:val="00816B22"/>
    <w:rsid w:val="008201BF"/>
    <w:rsid w:val="00856B66"/>
    <w:rsid w:val="00873505"/>
    <w:rsid w:val="008B0265"/>
    <w:rsid w:val="008B1FD5"/>
    <w:rsid w:val="008B21A1"/>
    <w:rsid w:val="008D3741"/>
    <w:rsid w:val="00912202"/>
    <w:rsid w:val="009B1EB4"/>
    <w:rsid w:val="009B3493"/>
    <w:rsid w:val="009C382B"/>
    <w:rsid w:val="009C53BC"/>
    <w:rsid w:val="00A162D4"/>
    <w:rsid w:val="00A45D60"/>
    <w:rsid w:val="00A75A3F"/>
    <w:rsid w:val="00A80423"/>
    <w:rsid w:val="00A9357E"/>
    <w:rsid w:val="00AB2F0D"/>
    <w:rsid w:val="00B31F7E"/>
    <w:rsid w:val="00B345A7"/>
    <w:rsid w:val="00B56380"/>
    <w:rsid w:val="00B65FAE"/>
    <w:rsid w:val="00B70495"/>
    <w:rsid w:val="00BD4CD9"/>
    <w:rsid w:val="00C10458"/>
    <w:rsid w:val="00CC1F7F"/>
    <w:rsid w:val="00CE5BDD"/>
    <w:rsid w:val="00CE7B2E"/>
    <w:rsid w:val="00D240F1"/>
    <w:rsid w:val="00D860D2"/>
    <w:rsid w:val="00DD4091"/>
    <w:rsid w:val="00E52C41"/>
    <w:rsid w:val="00EB2AE3"/>
    <w:rsid w:val="00EB53A0"/>
    <w:rsid w:val="00ED1AD6"/>
    <w:rsid w:val="00EE63A7"/>
    <w:rsid w:val="00EF0406"/>
    <w:rsid w:val="00EF38E1"/>
    <w:rsid w:val="00EF4471"/>
    <w:rsid w:val="00F25B62"/>
    <w:rsid w:val="00F27140"/>
    <w:rsid w:val="00F44704"/>
    <w:rsid w:val="00F625E9"/>
    <w:rsid w:val="00FA181A"/>
    <w:rsid w:val="00FA440B"/>
    <w:rsid w:val="02D42414"/>
    <w:rsid w:val="079871F5"/>
    <w:rsid w:val="08670019"/>
    <w:rsid w:val="0A8A2498"/>
    <w:rsid w:val="17A3711E"/>
    <w:rsid w:val="1830753E"/>
    <w:rsid w:val="1DC93674"/>
    <w:rsid w:val="21F173A1"/>
    <w:rsid w:val="22E073A0"/>
    <w:rsid w:val="234A072D"/>
    <w:rsid w:val="234E5946"/>
    <w:rsid w:val="29F06207"/>
    <w:rsid w:val="31B51B01"/>
    <w:rsid w:val="33D91C40"/>
    <w:rsid w:val="3841654D"/>
    <w:rsid w:val="40906AC8"/>
    <w:rsid w:val="44BF6D81"/>
    <w:rsid w:val="49EC2AA1"/>
    <w:rsid w:val="4F670DEC"/>
    <w:rsid w:val="527F620F"/>
    <w:rsid w:val="5AB246DC"/>
    <w:rsid w:val="603727C9"/>
    <w:rsid w:val="647276A0"/>
    <w:rsid w:val="6C751719"/>
    <w:rsid w:val="6DD4349E"/>
    <w:rsid w:val="70977F82"/>
    <w:rsid w:val="72F400C1"/>
    <w:rsid w:val="776916CA"/>
    <w:rsid w:val="7D1F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line="480" w:lineRule="auto"/>
      <w:ind w:left="420" w:leftChars="200"/>
    </w:pPr>
  </w:style>
  <w:style w:type="paragraph" w:styleId="3">
    <w:name w:val="Plain Text"/>
    <w:basedOn w:val="1"/>
    <w:autoRedefine/>
    <w:qFormat/>
    <w:uiPriority w:val="0"/>
    <w:rPr>
      <w:rFonts w:ascii="宋体" w:hAnsi="Courier New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font61"/>
    <w:basedOn w:val="7"/>
    <w:autoRedefine/>
    <w:qFormat/>
    <w:uiPriority w:val="0"/>
    <w:rPr>
      <w:rFonts w:ascii="黑体" w:hAnsi="宋体" w:eastAsia="黑体" w:cs="黑体"/>
      <w:b/>
      <w:bCs/>
      <w:color w:val="000000"/>
      <w:sz w:val="16"/>
      <w:szCs w:val="16"/>
      <w:u w:val="none"/>
    </w:rPr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0">
    <w:name w:val="font51"/>
    <w:basedOn w:val="7"/>
    <w:autoRedefine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  <w:style w:type="character" w:customStyle="1" w:styleId="11">
    <w:name w:val="font11"/>
    <w:basedOn w:val="7"/>
    <w:autoRedefine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21"/>
    <w:basedOn w:val="7"/>
    <w:autoRedefine/>
    <w:qFormat/>
    <w:uiPriority w:val="0"/>
    <w:rPr>
      <w:rFonts w:ascii="黑体" w:hAnsi="宋体" w:eastAsia="黑体" w:cs="黑体"/>
      <w:color w:val="000000"/>
      <w:sz w:val="20"/>
      <w:szCs w:val="20"/>
      <w:u w:val="none"/>
    </w:rPr>
  </w:style>
  <w:style w:type="character" w:customStyle="1" w:styleId="13">
    <w:name w:val="font41"/>
    <w:basedOn w:val="7"/>
    <w:qFormat/>
    <w:uiPriority w:val="0"/>
    <w:rPr>
      <w:rFonts w:ascii="黑体" w:hAnsi="宋体" w:eastAsia="黑体" w:cs="黑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4304</Words>
  <Characters>4458</Characters>
  <Lines>24</Lines>
  <Paragraphs>6</Paragraphs>
  <TotalTime>9</TotalTime>
  <ScaleCrop>false</ScaleCrop>
  <LinksUpToDate>false</LinksUpToDate>
  <CharactersWithSpaces>4541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2024-06-03T01:12:00Z</dcterms:created>
  <dc:creator>蜜宝儿</dc:creator>
  <cp:lastModifiedBy>WPS_1615169032</cp:lastModifiedBy>
  <cp:lastPrinted>2024-09-24T03:38:00Z</cp:lastPrinted>
  <dcterms:modified xsi:type="dcterms:W3CDTF">2024-09-24T07:50:39Z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6C4F1850E4FF4281A263B139712A3D97_13</vt:lpwstr>
  </property>
</Properties>
</file>